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F6B3" w14:textId="2E8E168D" w:rsidR="00E2381F" w:rsidRDefault="00C35232" w:rsidP="00E238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Saimaa </w:t>
      </w:r>
      <w:r w:rsidR="00E2381F" w:rsidRPr="00546CAE">
        <w:rPr>
          <w:b/>
          <w:bCs/>
          <w:sz w:val="36"/>
          <w:szCs w:val="36"/>
        </w:rPr>
        <w:t xml:space="preserve">24 h purjehdus </w:t>
      </w:r>
      <w:r>
        <w:rPr>
          <w:b/>
          <w:bCs/>
          <w:sz w:val="36"/>
          <w:szCs w:val="36"/>
        </w:rPr>
        <w:t>/ 2026</w:t>
      </w:r>
    </w:p>
    <w:p w14:paraId="2E981030" w14:textId="064BE690" w:rsidR="00E2381F" w:rsidRDefault="004A4BD4" w:rsidP="00E2381F">
      <w:r>
        <w:rPr>
          <w:noProof/>
          <w14:ligatures w14:val="none"/>
        </w:rPr>
        <w:drawing>
          <wp:inline distT="0" distB="0" distL="0" distR="0" wp14:anchorId="28D8E1C7" wp14:editId="28252BE4">
            <wp:extent cx="1174163" cy="1160059"/>
            <wp:effectExtent l="0" t="0" r="6985" b="2540"/>
            <wp:docPr id="1823103659" name="Kuva 2" descr="Kuva, joka sisältää kohteen Fontti, teksti, logo, symbol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3659" name="Kuva 2" descr="Kuva, joka sisältää kohteen Fontti, teksti, logo, symbol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60" cy="117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B91EE" w14:textId="1C619A3B" w:rsidR="00E216F0" w:rsidRDefault="00E238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PALAUTELOMAKE</w:t>
      </w:r>
    </w:p>
    <w:p w14:paraId="64C9A62C" w14:textId="2D3F64AD" w:rsidR="00E2381F" w:rsidRDefault="00E2381F">
      <w:pPr>
        <w:rPr>
          <w:b/>
          <w:bCs/>
        </w:rPr>
      </w:pPr>
      <w:r>
        <w:rPr>
          <w:b/>
          <w:bCs/>
        </w:rPr>
        <w:t xml:space="preserve">HUOM: </w:t>
      </w:r>
      <w:r w:rsidR="00CB32C1">
        <w:rPr>
          <w:b/>
          <w:bCs/>
        </w:rPr>
        <w:t>V</w:t>
      </w:r>
      <w:r>
        <w:rPr>
          <w:b/>
          <w:bCs/>
        </w:rPr>
        <w:t xml:space="preserve">oit vastata </w:t>
      </w:r>
      <w:r w:rsidR="00CB32C1">
        <w:rPr>
          <w:b/>
          <w:bCs/>
        </w:rPr>
        <w:t xml:space="preserve">kysymyksiin </w:t>
      </w:r>
      <w:r w:rsidR="00BA7FDF">
        <w:rPr>
          <w:b/>
          <w:bCs/>
        </w:rPr>
        <w:t xml:space="preserve">www-sivun kautta </w:t>
      </w:r>
      <w:proofErr w:type="spellStart"/>
      <w:r w:rsidR="00BA7FDF">
        <w:rPr>
          <w:b/>
          <w:bCs/>
        </w:rPr>
        <w:t>Forms</w:t>
      </w:r>
      <w:proofErr w:type="spellEnd"/>
      <w:r w:rsidR="00BA7FDF">
        <w:rPr>
          <w:b/>
          <w:bCs/>
        </w:rPr>
        <w:t xml:space="preserve">-lomakkeella tai </w:t>
      </w:r>
      <w:r>
        <w:rPr>
          <w:b/>
          <w:bCs/>
        </w:rPr>
        <w:t xml:space="preserve">sähköpostilla – lähetä viestisi osoitteeseen </w:t>
      </w:r>
      <w:r w:rsidR="00BA7FDF">
        <w:rPr>
          <w:b/>
          <w:bCs/>
        </w:rPr>
        <w:t>24h</w:t>
      </w:r>
      <w:r>
        <w:rPr>
          <w:b/>
          <w:bCs/>
        </w:rPr>
        <w:t xml:space="preserve">@lrps.fi. </w:t>
      </w:r>
      <w:r w:rsidR="00BA7FDF">
        <w:rPr>
          <w:b/>
          <w:bCs/>
        </w:rPr>
        <w:br/>
      </w:r>
      <w:r>
        <w:rPr>
          <w:b/>
          <w:bCs/>
        </w:rPr>
        <w:t>Palauta tämä lomake kilpailun jälkeen järjestäjälle.</w:t>
      </w:r>
      <w:r w:rsidR="00BA7FDF">
        <w:rPr>
          <w:b/>
          <w:bCs/>
        </w:rPr>
        <w:br/>
      </w:r>
      <w:r w:rsidR="003C0627">
        <w:rPr>
          <w:b/>
          <w:bCs/>
        </w:rPr>
        <w:t>Palautettasi käytetään seuraavan vuoden tapahtumaa kehitettäessä.</w:t>
      </w:r>
    </w:p>
    <w:p w14:paraId="3ACBA4A5" w14:textId="591E5ACD" w:rsidR="0008550F" w:rsidRDefault="0008550F" w:rsidP="0008550F">
      <w:pPr>
        <w:rPr>
          <w:b/>
          <w:bCs/>
        </w:rPr>
      </w:pPr>
      <w:r>
        <w:rPr>
          <w:b/>
          <w:bCs/>
        </w:rPr>
        <w:t xml:space="preserve">Veneen nimi: ____________________ / Vastaajan nimi: ____________________/ </w:t>
      </w:r>
      <w:proofErr w:type="spellStart"/>
      <w:r>
        <w:rPr>
          <w:b/>
          <w:bCs/>
        </w:rPr>
        <w:t>Puhnum</w:t>
      </w:r>
      <w:proofErr w:type="spellEnd"/>
      <w:r>
        <w:rPr>
          <w:b/>
          <w:bCs/>
        </w:rPr>
        <w:t>: ______________</w:t>
      </w:r>
    </w:p>
    <w:p w14:paraId="3EE9D295" w14:textId="66B4E4E8" w:rsidR="0008550F" w:rsidRDefault="0008550F">
      <w:pPr>
        <w:rPr>
          <w:b/>
          <w:bCs/>
        </w:rPr>
      </w:pPr>
      <w:r>
        <w:rPr>
          <w:b/>
          <w:bCs/>
        </w:rPr>
        <w:t xml:space="preserve">Haluatko osallistua myöhemmin palautetta koskevaan Teams-palaveriin? </w:t>
      </w:r>
      <w:r>
        <w:rPr>
          <w:b/>
          <w:bCs/>
        </w:rPr>
        <w:sym w:font="Wingdings 2" w:char="F0A3"/>
      </w:r>
      <w:r>
        <w:rPr>
          <w:b/>
          <w:bCs/>
        </w:rPr>
        <w:t xml:space="preserve"> Kyllä / </w:t>
      </w:r>
      <w:r>
        <w:rPr>
          <w:b/>
          <w:bCs/>
        </w:rPr>
        <w:sym w:font="Wingdings 2" w:char="F0A3"/>
      </w:r>
      <w:r>
        <w:rPr>
          <w:b/>
          <w:bCs/>
        </w:rPr>
        <w:t xml:space="preserve"> Ei</w:t>
      </w:r>
    </w:p>
    <w:p w14:paraId="65F1DC9B" w14:textId="77EEC0FC" w:rsidR="00E2381F" w:rsidRDefault="00E2381F">
      <w:pPr>
        <w:rPr>
          <w:b/>
          <w:bCs/>
        </w:rPr>
      </w:pPr>
      <w:r w:rsidRPr="00E2381F">
        <w:rPr>
          <w:b/>
          <w:bCs/>
          <w:sz w:val="28"/>
          <w:szCs w:val="28"/>
        </w:rPr>
        <w:t>Kirjoita palautteesi alla olevaan taulukkoon.</w:t>
      </w:r>
      <w:r w:rsidR="00CB32C1">
        <w:rPr>
          <w:b/>
          <w:bCs/>
          <w:sz w:val="28"/>
          <w:szCs w:val="28"/>
        </w:rPr>
        <w:br/>
      </w:r>
      <w:r w:rsidRPr="00E2381F">
        <w:rPr>
          <w:b/>
          <w:bCs/>
          <w:sz w:val="28"/>
          <w:szCs w:val="28"/>
        </w:rPr>
        <w:t xml:space="preserve">Sähköpostivastauksessa kerro </w:t>
      </w:r>
      <w:r w:rsidR="004A4BD4">
        <w:rPr>
          <w:b/>
          <w:bCs/>
          <w:sz w:val="28"/>
          <w:szCs w:val="28"/>
        </w:rPr>
        <w:t>vastauksesi</w:t>
      </w:r>
      <w:r w:rsidRPr="00E2381F">
        <w:rPr>
          <w:b/>
          <w:bCs/>
          <w:sz w:val="28"/>
          <w:szCs w:val="28"/>
        </w:rPr>
        <w:t xml:space="preserve"> samoihin kysymyksiin: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381F" w14:paraId="0FE7D38B" w14:textId="77777777" w:rsidTr="00E2381F">
        <w:tc>
          <w:tcPr>
            <w:tcW w:w="4814" w:type="dxa"/>
            <w:shd w:val="clear" w:color="auto" w:fill="92D050"/>
          </w:tcPr>
          <w:p w14:paraId="02F7D12E" w14:textId="2BF03DFE" w:rsidR="00E2381F" w:rsidRPr="00E2381F" w:rsidRDefault="00E2381F">
            <w:pPr>
              <w:rPr>
                <w:b/>
                <w:bCs/>
              </w:rPr>
            </w:pPr>
            <w:r w:rsidRPr="00E2381F">
              <w:rPr>
                <w:b/>
                <w:bCs/>
              </w:rPr>
              <w:t xml:space="preserve">24 h </w:t>
            </w:r>
            <w:r w:rsidR="0008550F">
              <w:rPr>
                <w:b/>
                <w:bCs/>
              </w:rPr>
              <w:t>purjehdus</w:t>
            </w:r>
            <w:r w:rsidRPr="00E2381F">
              <w:rPr>
                <w:b/>
                <w:bCs/>
              </w:rPr>
              <w:t>tapahtuman vahvuudet:</w:t>
            </w:r>
          </w:p>
        </w:tc>
        <w:tc>
          <w:tcPr>
            <w:tcW w:w="4814" w:type="dxa"/>
            <w:shd w:val="clear" w:color="auto" w:fill="C00000"/>
          </w:tcPr>
          <w:p w14:paraId="782072FA" w14:textId="39A74A4B" w:rsidR="00E2381F" w:rsidRPr="00E2381F" w:rsidRDefault="00E2381F">
            <w:pPr>
              <w:rPr>
                <w:b/>
                <w:bCs/>
              </w:rPr>
            </w:pPr>
            <w:r w:rsidRPr="00E2381F">
              <w:rPr>
                <w:b/>
                <w:bCs/>
              </w:rPr>
              <w:t>Tapahtuman kehittämiseen liittyvät uhat:</w:t>
            </w:r>
          </w:p>
        </w:tc>
      </w:tr>
      <w:tr w:rsidR="00E2381F" w14:paraId="7A3BE8A6" w14:textId="77777777" w:rsidTr="00E2381F">
        <w:tc>
          <w:tcPr>
            <w:tcW w:w="4814" w:type="dxa"/>
          </w:tcPr>
          <w:p w14:paraId="35B4FAE9" w14:textId="77777777" w:rsidR="00E2381F" w:rsidRDefault="00E2381F"/>
          <w:p w14:paraId="61137B05" w14:textId="77777777" w:rsidR="00E2381F" w:rsidRDefault="00E2381F"/>
          <w:p w14:paraId="52856B19" w14:textId="77777777" w:rsidR="00E2381F" w:rsidRDefault="00E2381F"/>
          <w:p w14:paraId="48F8DD6B" w14:textId="77777777" w:rsidR="00E2381F" w:rsidRDefault="00E2381F"/>
          <w:p w14:paraId="2981229E" w14:textId="77777777" w:rsidR="00E2381F" w:rsidRDefault="00E2381F"/>
          <w:p w14:paraId="163CB5B8" w14:textId="77777777" w:rsidR="00E2381F" w:rsidRDefault="00E2381F"/>
          <w:p w14:paraId="486C03CD" w14:textId="77777777" w:rsidR="00E2381F" w:rsidRDefault="00E2381F"/>
          <w:p w14:paraId="4AC3668B" w14:textId="77777777" w:rsidR="00E2381F" w:rsidRDefault="00E2381F"/>
          <w:p w14:paraId="0610FED9" w14:textId="77777777" w:rsidR="00E2381F" w:rsidRDefault="00E2381F"/>
          <w:p w14:paraId="64E3E874" w14:textId="77777777" w:rsidR="00E2381F" w:rsidRDefault="00E2381F"/>
          <w:p w14:paraId="09217432" w14:textId="77777777" w:rsidR="004A4BD4" w:rsidRDefault="004A4BD4"/>
          <w:p w14:paraId="03401C87" w14:textId="77777777" w:rsidR="00E2381F" w:rsidRDefault="00E2381F"/>
          <w:p w14:paraId="76E07186" w14:textId="77777777" w:rsidR="00E2381F" w:rsidRDefault="00E2381F"/>
          <w:p w14:paraId="6E916AD4" w14:textId="77777777" w:rsidR="00E2381F" w:rsidRDefault="00E2381F"/>
          <w:p w14:paraId="4BAB2322" w14:textId="77777777" w:rsidR="00E2381F" w:rsidRDefault="00E2381F"/>
        </w:tc>
        <w:tc>
          <w:tcPr>
            <w:tcW w:w="4814" w:type="dxa"/>
          </w:tcPr>
          <w:p w14:paraId="7F6FAC8F" w14:textId="77777777" w:rsidR="00E2381F" w:rsidRDefault="00E2381F"/>
        </w:tc>
      </w:tr>
      <w:tr w:rsidR="00E2381F" w14:paraId="06BF4C12" w14:textId="77777777" w:rsidTr="00CB32C1">
        <w:tc>
          <w:tcPr>
            <w:tcW w:w="4814" w:type="dxa"/>
            <w:shd w:val="clear" w:color="auto" w:fill="0070C0"/>
          </w:tcPr>
          <w:p w14:paraId="67592E80" w14:textId="7FEF7133" w:rsidR="00E2381F" w:rsidRPr="00E2381F" w:rsidRDefault="00E2381F">
            <w:pPr>
              <w:rPr>
                <w:b/>
                <w:bCs/>
                <w:color w:val="FFFFFF" w:themeColor="background1"/>
              </w:rPr>
            </w:pPr>
            <w:r w:rsidRPr="00E2381F">
              <w:rPr>
                <w:b/>
                <w:bCs/>
                <w:color w:val="FFFFFF" w:themeColor="background1"/>
              </w:rPr>
              <w:t>Tapahtuman kehittämisen mahdollisuudet:</w:t>
            </w:r>
          </w:p>
        </w:tc>
        <w:tc>
          <w:tcPr>
            <w:tcW w:w="4814" w:type="dxa"/>
            <w:shd w:val="clear" w:color="auto" w:fill="747474" w:themeFill="background2" w:themeFillShade="80"/>
          </w:tcPr>
          <w:p w14:paraId="6359CAA0" w14:textId="4BDF667B" w:rsidR="00E2381F" w:rsidRPr="00E2381F" w:rsidRDefault="00E2381F">
            <w:pPr>
              <w:rPr>
                <w:b/>
                <w:bCs/>
                <w:color w:val="FFFFFF" w:themeColor="background1"/>
              </w:rPr>
            </w:pPr>
            <w:r w:rsidRPr="00E2381F">
              <w:rPr>
                <w:b/>
                <w:bCs/>
                <w:color w:val="FFFFFF" w:themeColor="background1"/>
              </w:rPr>
              <w:t>Tapahtuman heikkoudet:</w:t>
            </w:r>
          </w:p>
        </w:tc>
      </w:tr>
      <w:tr w:rsidR="00E2381F" w14:paraId="3597AD3E" w14:textId="77777777" w:rsidTr="00E2381F">
        <w:tc>
          <w:tcPr>
            <w:tcW w:w="4814" w:type="dxa"/>
          </w:tcPr>
          <w:p w14:paraId="7C0432E9" w14:textId="77777777" w:rsidR="00E2381F" w:rsidRDefault="00E2381F"/>
          <w:p w14:paraId="5D4D8BD2" w14:textId="77777777" w:rsidR="00E2381F" w:rsidRDefault="00E2381F"/>
          <w:p w14:paraId="07538384" w14:textId="77777777" w:rsidR="00E2381F" w:rsidRDefault="00E2381F"/>
          <w:p w14:paraId="4CFA9C7C" w14:textId="77777777" w:rsidR="00E2381F" w:rsidRDefault="00E2381F"/>
          <w:p w14:paraId="7906B1D5" w14:textId="77777777" w:rsidR="00E2381F" w:rsidRDefault="00E2381F"/>
          <w:p w14:paraId="297625CA" w14:textId="77777777" w:rsidR="00E2381F" w:rsidRDefault="00E2381F"/>
          <w:p w14:paraId="6FCD4D56" w14:textId="77777777" w:rsidR="00E2381F" w:rsidRDefault="00E2381F"/>
          <w:p w14:paraId="17F156C9" w14:textId="77777777" w:rsidR="00E2381F" w:rsidRDefault="00E2381F"/>
          <w:p w14:paraId="2B869AFA" w14:textId="77777777" w:rsidR="00E2381F" w:rsidRDefault="00E2381F"/>
          <w:p w14:paraId="58508147" w14:textId="77777777" w:rsidR="004A4BD4" w:rsidRDefault="004A4BD4"/>
          <w:p w14:paraId="65FEC6F4" w14:textId="77777777" w:rsidR="00E2381F" w:rsidRDefault="00E2381F"/>
          <w:p w14:paraId="3C227488" w14:textId="77777777" w:rsidR="00E2381F" w:rsidRDefault="00E2381F"/>
          <w:p w14:paraId="18F4B60B" w14:textId="77777777" w:rsidR="00E2381F" w:rsidRDefault="00E2381F"/>
          <w:p w14:paraId="1D9BE82A" w14:textId="77777777" w:rsidR="00E2381F" w:rsidRDefault="00E2381F"/>
          <w:p w14:paraId="73D61040" w14:textId="77777777" w:rsidR="00E2381F" w:rsidRDefault="00E2381F"/>
        </w:tc>
        <w:tc>
          <w:tcPr>
            <w:tcW w:w="4814" w:type="dxa"/>
          </w:tcPr>
          <w:p w14:paraId="763A4C8D" w14:textId="77777777" w:rsidR="00E2381F" w:rsidRDefault="00E2381F"/>
        </w:tc>
      </w:tr>
    </w:tbl>
    <w:p w14:paraId="39C54E5F" w14:textId="77777777" w:rsidR="00E2381F" w:rsidRPr="00E2381F" w:rsidRDefault="00E2381F"/>
    <w:sectPr w:rsidR="00E2381F" w:rsidRPr="00E2381F" w:rsidSect="00BA7FD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1F"/>
    <w:rsid w:val="0007585A"/>
    <w:rsid w:val="0008550F"/>
    <w:rsid w:val="000F13D8"/>
    <w:rsid w:val="00261EB0"/>
    <w:rsid w:val="002F06F6"/>
    <w:rsid w:val="003755DF"/>
    <w:rsid w:val="00387C60"/>
    <w:rsid w:val="003C0627"/>
    <w:rsid w:val="00480F8E"/>
    <w:rsid w:val="004A4BD4"/>
    <w:rsid w:val="00572953"/>
    <w:rsid w:val="00770E80"/>
    <w:rsid w:val="008D2431"/>
    <w:rsid w:val="009C2237"/>
    <w:rsid w:val="00A32506"/>
    <w:rsid w:val="00BA7FDF"/>
    <w:rsid w:val="00BE21CC"/>
    <w:rsid w:val="00C35232"/>
    <w:rsid w:val="00CB32C1"/>
    <w:rsid w:val="00E216F0"/>
    <w:rsid w:val="00E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CFAA"/>
  <w15:chartTrackingRefBased/>
  <w15:docId w15:val="{A44E6BDA-FB43-43A9-AAE3-B225CAE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381F"/>
  </w:style>
  <w:style w:type="paragraph" w:styleId="Otsikko1">
    <w:name w:val="heading 1"/>
    <w:basedOn w:val="Normaali"/>
    <w:next w:val="Normaali"/>
    <w:link w:val="Otsikko1Char"/>
    <w:uiPriority w:val="9"/>
    <w:qFormat/>
    <w:rsid w:val="00E23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3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3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3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3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3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3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3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3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3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3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381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381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38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38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38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38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23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2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3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23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2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238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238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2381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3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381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2381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2381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2381F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E2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1BFD.45D190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Äikäs Topiantti</dc:creator>
  <cp:keywords/>
  <dc:description/>
  <cp:lastModifiedBy>Äikäs Topiantti</cp:lastModifiedBy>
  <cp:revision>2</cp:revision>
  <dcterms:created xsi:type="dcterms:W3CDTF">2026-03-05T17:55:00Z</dcterms:created>
  <dcterms:modified xsi:type="dcterms:W3CDTF">2026-03-05T17:55:00Z</dcterms:modified>
</cp:coreProperties>
</file>